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8481" w14:textId="77777777" w:rsidR="005929E7" w:rsidRDefault="001320C9" w:rsidP="00365C0D">
      <w:pPr>
        <w:spacing w:line="240" w:lineRule="auto"/>
        <w:rPr>
          <w:b/>
          <w:smallCaps/>
          <w:szCs w:val="24"/>
          <w:lang w:val="el-GR"/>
        </w:rPr>
      </w:pPr>
      <w:r>
        <w:rPr>
          <w:b/>
          <w:smallCaps/>
          <w:noProof/>
          <w:szCs w:val="24"/>
        </w:rPr>
        <w:object w:dxaOrig="1440" w:dyaOrig="1440" w14:anchorId="70BE3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.25pt;margin-top:-20.55pt;width:98.4pt;height:66.75pt;z-index:-251658752" wrapcoords="-196 0 -196 21312 21600 21312 21600 0 -196 0" o:allowincell="f">
            <v:imagedata r:id="rId5" o:title=""/>
            <w10:wrap type="through"/>
          </v:shape>
          <o:OLEObject Type="Embed" ProgID="MS_ClipArt_Gallery" ShapeID="_x0000_s1027" DrawAspect="Content" ObjectID="_1631564226" r:id="rId6"/>
        </w:object>
      </w:r>
      <w:r w:rsidR="00F469E2" w:rsidRPr="00BD6140">
        <w:rPr>
          <w:b/>
          <w:smallCaps/>
          <w:szCs w:val="24"/>
          <w:lang w:val="el-GR"/>
        </w:rPr>
        <w:t>Επταχαλκου 3, Θησειο</w:t>
      </w:r>
    </w:p>
    <w:p w14:paraId="67481D28" w14:textId="77777777" w:rsidR="00FA6771" w:rsidRPr="001320C9" w:rsidRDefault="001320C9" w:rsidP="00365C0D">
      <w:pPr>
        <w:spacing w:line="240" w:lineRule="auto"/>
        <w:rPr>
          <w:sz w:val="22"/>
          <w:szCs w:val="22"/>
          <w:lang w:val="el-GR"/>
        </w:rPr>
      </w:pPr>
      <w:hyperlink r:id="rId7" w:history="1">
        <w:r w:rsidR="00BD6140" w:rsidRPr="00C238C1">
          <w:rPr>
            <w:rStyle w:val="Hyperlink"/>
            <w:color w:val="auto"/>
            <w:sz w:val="22"/>
            <w:szCs w:val="22"/>
          </w:rPr>
          <w:t>https</w:t>
        </w:r>
        <w:r w:rsidR="00BD6140" w:rsidRPr="00C238C1">
          <w:rPr>
            <w:rStyle w:val="Hyperlink"/>
            <w:color w:val="auto"/>
            <w:sz w:val="22"/>
            <w:szCs w:val="22"/>
            <w:lang w:val="el-GR"/>
          </w:rPr>
          <w:t>://</w:t>
        </w:r>
        <w:r w:rsidR="00BD6140" w:rsidRPr="00C238C1">
          <w:rPr>
            <w:rStyle w:val="Hyperlink"/>
            <w:color w:val="auto"/>
            <w:sz w:val="22"/>
            <w:szCs w:val="22"/>
          </w:rPr>
          <w:t>www</w:t>
        </w:r>
        <w:r w:rsidR="00BD6140" w:rsidRPr="00C238C1">
          <w:rPr>
            <w:rStyle w:val="Hyperlink"/>
            <w:color w:val="auto"/>
            <w:sz w:val="22"/>
            <w:szCs w:val="22"/>
            <w:lang w:val="el-GR"/>
          </w:rPr>
          <w:t>.</w:t>
        </w:r>
        <w:proofErr w:type="spellStart"/>
        <w:r w:rsidR="00BD6140" w:rsidRPr="00C238C1">
          <w:rPr>
            <w:rStyle w:val="Hyperlink"/>
            <w:color w:val="auto"/>
            <w:sz w:val="22"/>
            <w:szCs w:val="22"/>
          </w:rPr>
          <w:t>facebook</w:t>
        </w:r>
        <w:proofErr w:type="spellEnd"/>
        <w:r w:rsidR="00BD6140" w:rsidRPr="00C238C1">
          <w:rPr>
            <w:rStyle w:val="Hyperlink"/>
            <w:color w:val="auto"/>
            <w:sz w:val="22"/>
            <w:szCs w:val="22"/>
            <w:lang w:val="el-GR"/>
          </w:rPr>
          <w:t>.</w:t>
        </w:r>
        <w:r w:rsidR="00BD6140" w:rsidRPr="00C238C1">
          <w:rPr>
            <w:rStyle w:val="Hyperlink"/>
            <w:color w:val="auto"/>
            <w:sz w:val="22"/>
            <w:szCs w:val="22"/>
          </w:rPr>
          <w:t>com</w:t>
        </w:r>
        <w:r w:rsidR="00BD6140" w:rsidRPr="00C238C1">
          <w:rPr>
            <w:rStyle w:val="Hyperlink"/>
            <w:color w:val="auto"/>
            <w:sz w:val="22"/>
            <w:szCs w:val="22"/>
            <w:lang w:val="el-GR"/>
          </w:rPr>
          <w:t>/</w:t>
        </w:r>
        <w:proofErr w:type="spellStart"/>
        <w:r w:rsidR="00BD6140" w:rsidRPr="00C238C1">
          <w:rPr>
            <w:rStyle w:val="Hyperlink"/>
            <w:color w:val="auto"/>
            <w:sz w:val="22"/>
            <w:szCs w:val="22"/>
          </w:rPr>
          <w:t>pg</w:t>
        </w:r>
        <w:proofErr w:type="spellEnd"/>
        <w:r w:rsidR="00BD6140" w:rsidRPr="00C238C1">
          <w:rPr>
            <w:rStyle w:val="Hyperlink"/>
            <w:color w:val="auto"/>
            <w:sz w:val="22"/>
            <w:szCs w:val="22"/>
            <w:lang w:val="el-GR"/>
          </w:rPr>
          <w:t>/</w:t>
        </w:r>
        <w:proofErr w:type="spellStart"/>
        <w:r w:rsidR="00BD6140" w:rsidRPr="00C238C1">
          <w:rPr>
            <w:rStyle w:val="Hyperlink"/>
            <w:color w:val="auto"/>
            <w:sz w:val="22"/>
            <w:szCs w:val="22"/>
          </w:rPr>
          <w:t>filoi</w:t>
        </w:r>
        <w:proofErr w:type="spellEnd"/>
        <w:r w:rsidR="00BD6140" w:rsidRPr="00C238C1">
          <w:rPr>
            <w:rStyle w:val="Hyperlink"/>
            <w:color w:val="auto"/>
            <w:sz w:val="22"/>
            <w:szCs w:val="22"/>
            <w:lang w:val="el-GR"/>
          </w:rPr>
          <w:t>.</w:t>
        </w:r>
        <w:proofErr w:type="spellStart"/>
        <w:r w:rsidR="00BD6140" w:rsidRPr="00C238C1">
          <w:rPr>
            <w:rStyle w:val="Hyperlink"/>
            <w:color w:val="auto"/>
            <w:sz w:val="22"/>
            <w:szCs w:val="22"/>
          </w:rPr>
          <w:t>podilatou</w:t>
        </w:r>
        <w:proofErr w:type="spellEnd"/>
      </w:hyperlink>
    </w:p>
    <w:p w14:paraId="54936EA2" w14:textId="77777777" w:rsidR="00F6147F" w:rsidRDefault="001320C9" w:rsidP="00365C0D">
      <w:pPr>
        <w:spacing w:line="240" w:lineRule="auto"/>
        <w:rPr>
          <w:sz w:val="22"/>
          <w:szCs w:val="22"/>
        </w:rPr>
      </w:pPr>
      <w:hyperlink r:id="rId8" w:history="1">
        <w:r w:rsidR="00F6147F" w:rsidRPr="000E28BB">
          <w:rPr>
            <w:rStyle w:val="Hyperlink"/>
            <w:sz w:val="22"/>
            <w:szCs w:val="22"/>
          </w:rPr>
          <w:t>https://www.filoi-podilatou.gr</w:t>
        </w:r>
      </w:hyperlink>
    </w:p>
    <w:p w14:paraId="3708144B" w14:textId="77777777" w:rsidR="00BD6140" w:rsidRPr="00C238C1" w:rsidRDefault="00BD6140">
      <w:pPr>
        <w:spacing w:line="240" w:lineRule="auto"/>
        <w:jc w:val="center"/>
        <w:rPr>
          <w:b/>
          <w:szCs w:val="24"/>
        </w:rPr>
      </w:pPr>
    </w:p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0"/>
        <w:gridCol w:w="5257"/>
      </w:tblGrid>
      <w:tr w:rsidR="00FA6771" w14:paraId="5168EE91" w14:textId="77777777" w:rsidTr="004F1814">
        <w:trPr>
          <w:trHeight w:val="468"/>
        </w:trPr>
        <w:tc>
          <w:tcPr>
            <w:tcW w:w="4971" w:type="dxa"/>
            <w:gridSpan w:val="2"/>
          </w:tcPr>
          <w:p w14:paraId="4BFF5A1C" w14:textId="77777777" w:rsidR="00FA6771" w:rsidRDefault="00FA6771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Παρουσιάσεις – Εκδηλώσεις</w:t>
            </w:r>
          </w:p>
        </w:tc>
        <w:tc>
          <w:tcPr>
            <w:tcW w:w="5257" w:type="dxa"/>
          </w:tcPr>
          <w:p w14:paraId="1E30CE59" w14:textId="77777777" w:rsidR="00FA6771" w:rsidRDefault="00FA6771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Εκδρομές</w:t>
            </w:r>
          </w:p>
        </w:tc>
      </w:tr>
      <w:tr w:rsidR="00FA6771" w14:paraId="110895DD" w14:textId="77777777" w:rsidTr="004F1814">
        <w:trPr>
          <w:cantSplit/>
          <w:trHeight w:val="435"/>
        </w:trPr>
        <w:tc>
          <w:tcPr>
            <w:tcW w:w="10228" w:type="dxa"/>
            <w:gridSpan w:val="3"/>
            <w:tcBorders>
              <w:bottom w:val="nil"/>
            </w:tcBorders>
          </w:tcPr>
          <w:p w14:paraId="41952065" w14:textId="77777777" w:rsidR="00FA6771" w:rsidRPr="00365C0D" w:rsidRDefault="008C43D4" w:rsidP="00365C0D">
            <w:pPr>
              <w:pStyle w:val="Heading1"/>
              <w:spacing w:line="240" w:lineRule="auto"/>
              <w:rPr>
                <w:lang w:val="en-US"/>
              </w:rPr>
            </w:pPr>
            <w:r>
              <w:rPr>
                <w:caps/>
                <w:smallCaps w:val="0"/>
              </w:rPr>
              <w:t>ΟΚΤΩΒΡΙΟΣ</w:t>
            </w:r>
            <w:r w:rsidR="009D1270">
              <w:rPr>
                <w:caps/>
                <w:smallCaps w:val="0"/>
              </w:rPr>
              <w:t xml:space="preserve"> 201</w:t>
            </w:r>
            <w:r w:rsidR="00D97538">
              <w:rPr>
                <w:caps/>
                <w:smallCaps w:val="0"/>
              </w:rPr>
              <w:t>9</w:t>
            </w:r>
          </w:p>
        </w:tc>
      </w:tr>
      <w:tr w:rsidR="00FA6771" w:rsidRPr="001320C9" w14:paraId="0F27053B" w14:textId="77777777" w:rsidTr="004F1814">
        <w:trPr>
          <w:trHeight w:val="2565"/>
        </w:trPr>
        <w:tc>
          <w:tcPr>
            <w:tcW w:w="4971" w:type="dxa"/>
            <w:gridSpan w:val="2"/>
            <w:tcBorders>
              <w:top w:val="nil"/>
              <w:bottom w:val="double" w:sz="6" w:space="0" w:color="auto"/>
            </w:tcBorders>
          </w:tcPr>
          <w:p w14:paraId="116A0A97" w14:textId="77777777" w:rsidR="00D97538" w:rsidRDefault="00D97538" w:rsidP="0062299F">
            <w:pPr>
              <w:tabs>
                <w:tab w:val="left" w:pos="0"/>
              </w:tabs>
              <w:spacing w:line="240" w:lineRule="auto"/>
              <w:ind w:left="360" w:hanging="360"/>
              <w:rPr>
                <w:sz w:val="18"/>
                <w:lang w:val="el-GR"/>
              </w:rPr>
            </w:pPr>
          </w:p>
        </w:tc>
        <w:tc>
          <w:tcPr>
            <w:tcW w:w="5257" w:type="dxa"/>
            <w:tcBorders>
              <w:top w:val="nil"/>
              <w:bottom w:val="double" w:sz="6" w:space="0" w:color="auto"/>
            </w:tcBorders>
          </w:tcPr>
          <w:p w14:paraId="2C250B63" w14:textId="77777777" w:rsidR="00FA6771" w:rsidRPr="00D64A28" w:rsidRDefault="001D66F2">
            <w:pPr>
              <w:spacing w:line="240" w:lineRule="auto"/>
              <w:rPr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 xml:space="preserve"> </w:t>
            </w:r>
            <w:r w:rsidR="008C43D4">
              <w:rPr>
                <w:b/>
                <w:sz w:val="18"/>
                <w:lang w:val="el-GR"/>
              </w:rPr>
              <w:t>29/9</w:t>
            </w:r>
            <w:r w:rsidR="00FA6771">
              <w:rPr>
                <w:b/>
                <w:sz w:val="18"/>
                <w:lang w:val="el-GR"/>
              </w:rPr>
              <w:t xml:space="preserve"> (Κυριακή)</w:t>
            </w:r>
          </w:p>
          <w:p w14:paraId="2432A836" w14:textId="77777777" w:rsidR="008C43D4" w:rsidRDefault="008C43D4" w:rsidP="008C43D4">
            <w:pPr>
              <w:pStyle w:val="Heading4"/>
              <w:tabs>
                <w:tab w:val="num" w:pos="360"/>
              </w:tabs>
            </w:pPr>
            <w:r>
              <w:t>Εκδρομή στην Αίγινα</w:t>
            </w:r>
            <w:r w:rsidR="00E01F34">
              <w:t xml:space="preserve"> (Β.Δ.=3)</w:t>
            </w:r>
          </w:p>
          <w:p w14:paraId="466BF1E3" w14:textId="77777777" w:rsidR="00327A53" w:rsidRDefault="008C43D4" w:rsidP="009D1270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Συντονίστρια: Ελένη Ψαρουδάκη (6975753841)</w:t>
            </w:r>
          </w:p>
          <w:p w14:paraId="362B7C3D" w14:textId="77777777" w:rsidR="008C43D4" w:rsidRDefault="008C43D4" w:rsidP="009D1270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  <w:p w14:paraId="3D4A03C8" w14:textId="77777777" w:rsidR="008C43D4" w:rsidRPr="00D64A28" w:rsidRDefault="008C43D4" w:rsidP="008C43D4">
            <w:pPr>
              <w:spacing w:line="240" w:lineRule="auto"/>
              <w:rPr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6/10 (Κυριακή)</w:t>
            </w:r>
          </w:p>
          <w:p w14:paraId="5B7FDE68" w14:textId="77777777" w:rsidR="008C43D4" w:rsidRDefault="008C43D4" w:rsidP="008C43D4">
            <w:pPr>
              <w:pStyle w:val="Heading4"/>
              <w:tabs>
                <w:tab w:val="num" w:pos="360"/>
              </w:tabs>
            </w:pPr>
            <w:r>
              <w:t>Εκδρομή στον αγωγό του Μόρνου</w:t>
            </w:r>
            <w:r w:rsidR="00E01F34">
              <w:t xml:space="preserve"> (Β.Δ.=3)</w:t>
            </w:r>
          </w:p>
          <w:p w14:paraId="538411F3" w14:textId="77777777" w:rsidR="008C43D4" w:rsidRDefault="008C43D4" w:rsidP="008C43D4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Συντονίστρια: Ελένη Ψαρουδάκη (6975753841)</w:t>
            </w:r>
          </w:p>
          <w:p w14:paraId="0CB16CC6" w14:textId="77777777" w:rsidR="008C43D4" w:rsidRDefault="008C43D4" w:rsidP="009D1270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  <w:p w14:paraId="0DA6A513" w14:textId="77777777" w:rsidR="008C43D4" w:rsidRPr="00D64A28" w:rsidRDefault="008C43D4" w:rsidP="008C43D4">
            <w:pPr>
              <w:spacing w:line="240" w:lineRule="auto"/>
              <w:rPr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13/10 (Κυριακή)</w:t>
            </w:r>
          </w:p>
          <w:p w14:paraId="4D1785C5" w14:textId="77777777" w:rsidR="008C43D4" w:rsidRDefault="008C43D4" w:rsidP="008C43D4">
            <w:pPr>
              <w:pStyle w:val="Heading4"/>
              <w:tabs>
                <w:tab w:val="num" w:pos="360"/>
              </w:tabs>
            </w:pPr>
            <w:r>
              <w:t>Εκδρομή σε Πειραιά-Δραπεσώνα-Σαλαμίνα</w:t>
            </w:r>
            <w:r w:rsidR="00E01F34">
              <w:t xml:space="preserve"> (Β.Δ.=1)</w:t>
            </w:r>
          </w:p>
          <w:p w14:paraId="1A73B56E" w14:textId="77777777" w:rsidR="008C43D4" w:rsidRDefault="008C43D4" w:rsidP="008C43D4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Συντονίστρια: Μαίρη Δρεπανιά (6972206584)</w:t>
            </w:r>
          </w:p>
          <w:p w14:paraId="6403EEC9" w14:textId="77777777" w:rsidR="008C43D4" w:rsidRDefault="008C43D4" w:rsidP="008C43D4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  <w:p w14:paraId="05EC8D35" w14:textId="4493815C" w:rsidR="002554ED" w:rsidRPr="00D64A28" w:rsidRDefault="001320C9" w:rsidP="002554ED">
            <w:pPr>
              <w:spacing w:line="240" w:lineRule="auto"/>
              <w:rPr>
                <w:sz w:val="18"/>
                <w:lang w:val="el-GR"/>
              </w:rPr>
            </w:pPr>
            <w:r>
              <w:rPr>
                <w:b/>
                <w:sz w:val="18"/>
              </w:rPr>
              <w:t>20</w:t>
            </w:r>
            <w:r w:rsidR="002554ED">
              <w:rPr>
                <w:b/>
                <w:sz w:val="18"/>
                <w:lang w:val="el-GR"/>
              </w:rPr>
              <w:t>/10 (Κυριακή)</w:t>
            </w:r>
          </w:p>
          <w:p w14:paraId="5EF1EB37" w14:textId="77777777" w:rsidR="002554ED" w:rsidRDefault="002554ED" w:rsidP="002554ED">
            <w:pPr>
              <w:pStyle w:val="Heading4"/>
              <w:tabs>
                <w:tab w:val="num" w:pos="360"/>
              </w:tabs>
            </w:pPr>
            <w:r>
              <w:t>Εκδρομή στον Μαραθώνα</w:t>
            </w:r>
            <w:r w:rsidR="00E01F34">
              <w:t xml:space="preserve"> (Β.Δ.=3)</w:t>
            </w:r>
          </w:p>
          <w:p w14:paraId="01D98955" w14:textId="77777777" w:rsidR="008C43D4" w:rsidRDefault="002554ED" w:rsidP="002554ED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Συντονίστρια: Μαίρη Δρεπανιά (6972206584)</w:t>
            </w:r>
          </w:p>
          <w:p w14:paraId="11762805" w14:textId="77777777" w:rsidR="008C43D4" w:rsidRDefault="008C43D4" w:rsidP="009D1270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  <w:p w14:paraId="7CEA0CC0" w14:textId="77777777" w:rsidR="00327A53" w:rsidRPr="00D64A28" w:rsidRDefault="002554ED" w:rsidP="00327A53">
            <w:pPr>
              <w:spacing w:line="240" w:lineRule="auto"/>
              <w:rPr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25-26-27-28/10</w:t>
            </w:r>
            <w:r w:rsidR="00327A53">
              <w:rPr>
                <w:b/>
                <w:sz w:val="18"/>
                <w:lang w:val="el-GR"/>
              </w:rPr>
              <w:t xml:space="preserve">  (</w:t>
            </w:r>
            <w:r>
              <w:rPr>
                <w:b/>
                <w:sz w:val="18"/>
                <w:lang w:val="el-GR"/>
              </w:rPr>
              <w:t>Παρασκευή-Δευτέρα</w:t>
            </w:r>
            <w:r w:rsidR="00327A53">
              <w:rPr>
                <w:b/>
                <w:sz w:val="18"/>
                <w:lang w:val="el-GR"/>
              </w:rPr>
              <w:t>)</w:t>
            </w:r>
          </w:p>
          <w:p w14:paraId="39F816CA" w14:textId="77777777" w:rsidR="00D97538" w:rsidRDefault="00D97538" w:rsidP="00D97538">
            <w:pPr>
              <w:pStyle w:val="Heading4"/>
              <w:tabs>
                <w:tab w:val="num" w:pos="360"/>
              </w:tabs>
            </w:pPr>
            <w:r>
              <w:t xml:space="preserve">Εκδρομή στην </w:t>
            </w:r>
            <w:r w:rsidR="002554ED">
              <w:t>Λίμνη Βεγορίτιδα</w:t>
            </w:r>
            <w:r w:rsidR="00E01F34">
              <w:t xml:space="preserve"> (Β.Δ.=3)</w:t>
            </w:r>
          </w:p>
          <w:p w14:paraId="7D8F12BA" w14:textId="77777777" w:rsidR="00327A53" w:rsidRDefault="00D97538" w:rsidP="00327A53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Συντονίστρια: </w:t>
            </w:r>
            <w:r w:rsidR="002554ED">
              <w:rPr>
                <w:sz w:val="18"/>
                <w:lang w:val="el-GR"/>
              </w:rPr>
              <w:t>Βίκυ Κονταρίνη</w:t>
            </w:r>
          </w:p>
          <w:p w14:paraId="74CE777B" w14:textId="77777777" w:rsidR="002554ED" w:rsidRDefault="002554ED" w:rsidP="00327A53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Πληροφορίες: Ελένη Ψαρουδάκη (6975753841)</w:t>
            </w:r>
          </w:p>
          <w:p w14:paraId="2FCAAB16" w14:textId="77777777" w:rsidR="002554ED" w:rsidRPr="002554ED" w:rsidRDefault="002554ED" w:rsidP="00327A53">
            <w:pPr>
              <w:tabs>
                <w:tab w:val="num" w:pos="360"/>
              </w:tabs>
              <w:spacing w:line="240" w:lineRule="auto"/>
              <w:rPr>
                <w:b/>
                <w:sz w:val="18"/>
                <w:lang w:val="el-GR"/>
              </w:rPr>
            </w:pPr>
            <w:r w:rsidRPr="002554ED">
              <w:rPr>
                <w:b/>
                <w:sz w:val="18"/>
                <w:lang w:val="el-GR"/>
              </w:rPr>
              <w:t>Σημείωση: Η εκδρομή θα γίνει με τρένο και οι λεπτομέρειες θα κανο</w:t>
            </w:r>
            <w:r>
              <w:rPr>
                <w:b/>
                <w:sz w:val="18"/>
                <w:lang w:val="el-GR"/>
              </w:rPr>
              <w:t>νιστούν τουλάχιστον 10 ημέρες πρ</w:t>
            </w:r>
            <w:r w:rsidRPr="002554ED">
              <w:rPr>
                <w:b/>
                <w:sz w:val="18"/>
                <w:lang w:val="el-GR"/>
              </w:rPr>
              <w:t>ιν ώστε η προμήθεια των εισιτηρίων να γίνει εγκαίρως</w:t>
            </w:r>
          </w:p>
          <w:p w14:paraId="0D123925" w14:textId="77777777" w:rsidR="00FA6771" w:rsidRDefault="00FA6771" w:rsidP="002554ED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</w:tc>
      </w:tr>
      <w:tr w:rsidR="00FA6771" w14:paraId="190CF608" w14:textId="77777777" w:rsidTr="004F1814">
        <w:trPr>
          <w:cantSplit/>
          <w:trHeight w:val="451"/>
        </w:trPr>
        <w:tc>
          <w:tcPr>
            <w:tcW w:w="10228" w:type="dxa"/>
            <w:gridSpan w:val="3"/>
            <w:tcBorders>
              <w:top w:val="nil"/>
              <w:bottom w:val="nil"/>
            </w:tcBorders>
          </w:tcPr>
          <w:p w14:paraId="6700522B" w14:textId="77777777" w:rsidR="0062299F" w:rsidRDefault="002554ED" w:rsidP="0062299F">
            <w:pPr>
              <w:pStyle w:val="Heading1"/>
              <w:spacing w:line="240" w:lineRule="auto"/>
              <w:rPr>
                <w:caps/>
                <w:smallCaps w:val="0"/>
              </w:rPr>
            </w:pPr>
            <w:r>
              <w:rPr>
                <w:caps/>
                <w:smallCaps w:val="0"/>
              </w:rPr>
              <w:t>ΝΟΕΜΒΡΙΟΣ</w:t>
            </w:r>
            <w:r w:rsidR="00D97538">
              <w:rPr>
                <w:caps/>
                <w:smallCaps w:val="0"/>
              </w:rPr>
              <w:t xml:space="preserve"> 201</w:t>
            </w:r>
          </w:p>
          <w:p w14:paraId="125D1C22" w14:textId="77777777" w:rsidR="00FA6771" w:rsidRDefault="00FA6771" w:rsidP="0062299F">
            <w:pPr>
              <w:tabs>
                <w:tab w:val="left" w:pos="0"/>
              </w:tabs>
              <w:spacing w:line="240" w:lineRule="auto"/>
              <w:rPr>
                <w:sz w:val="16"/>
                <w:lang w:val="el-GR"/>
              </w:rPr>
            </w:pPr>
          </w:p>
        </w:tc>
      </w:tr>
      <w:tr w:rsidR="00FA6771" w:rsidRPr="008C43D4" w14:paraId="67A00906" w14:textId="77777777" w:rsidTr="004F1814">
        <w:trPr>
          <w:trHeight w:val="2499"/>
        </w:trPr>
        <w:tc>
          <w:tcPr>
            <w:tcW w:w="4971" w:type="dxa"/>
            <w:gridSpan w:val="2"/>
            <w:tcBorders>
              <w:top w:val="nil"/>
            </w:tcBorders>
          </w:tcPr>
          <w:p w14:paraId="214754CB" w14:textId="77777777" w:rsidR="0062299F" w:rsidRDefault="0062299F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b/>
                <w:sz w:val="18"/>
                <w:lang w:val="el-GR"/>
              </w:rPr>
            </w:pPr>
          </w:p>
          <w:p w14:paraId="488CB8F3" w14:textId="77777777" w:rsidR="0062299F" w:rsidRDefault="0062299F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b/>
                <w:sz w:val="18"/>
                <w:lang w:val="el-GR"/>
              </w:rPr>
            </w:pPr>
          </w:p>
          <w:p w14:paraId="59A02DE0" w14:textId="77777777" w:rsidR="0062299F" w:rsidRDefault="0062299F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b/>
                <w:sz w:val="18"/>
                <w:lang w:val="el-GR"/>
              </w:rPr>
            </w:pPr>
          </w:p>
          <w:p w14:paraId="710CBDEB" w14:textId="77777777" w:rsidR="0062299F" w:rsidRDefault="0062299F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b/>
                <w:sz w:val="18"/>
                <w:lang w:val="el-GR"/>
              </w:rPr>
            </w:pPr>
          </w:p>
          <w:p w14:paraId="10DECE85" w14:textId="77777777" w:rsidR="0062299F" w:rsidRPr="00391435" w:rsidRDefault="0062299F" w:rsidP="0062299F">
            <w:pPr>
              <w:tabs>
                <w:tab w:val="left" w:pos="0"/>
              </w:tabs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1/11 (Παρασκευή) 20:45</w:t>
            </w:r>
          </w:p>
          <w:p w14:paraId="4EA57864" w14:textId="77777777" w:rsidR="0062299F" w:rsidRDefault="0062299F" w:rsidP="0062299F">
            <w:pPr>
              <w:tabs>
                <w:tab w:val="left" w:pos="0"/>
              </w:tabs>
              <w:spacing w:line="240" w:lineRule="auto"/>
              <w:ind w:left="360" w:hanging="360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Προβολή ταινίας</w:t>
            </w:r>
          </w:p>
          <w:p w14:paraId="3D087762" w14:textId="77777777" w:rsidR="0062299F" w:rsidRDefault="0062299F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b/>
                <w:sz w:val="18"/>
                <w:lang w:val="el-GR"/>
              </w:rPr>
            </w:pPr>
          </w:p>
          <w:p w14:paraId="08D8C964" w14:textId="77777777" w:rsidR="0062299F" w:rsidRDefault="0062299F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b/>
                <w:sz w:val="18"/>
                <w:lang w:val="el-GR"/>
              </w:rPr>
            </w:pPr>
          </w:p>
          <w:p w14:paraId="7FB2AC2F" w14:textId="77777777" w:rsidR="0062299F" w:rsidRDefault="0062299F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b/>
                <w:sz w:val="18"/>
                <w:lang w:val="el-GR"/>
              </w:rPr>
            </w:pPr>
          </w:p>
          <w:p w14:paraId="04848362" w14:textId="77777777" w:rsidR="00FA6771" w:rsidRPr="008C1995" w:rsidRDefault="00365C0D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22/11</w:t>
            </w:r>
            <w:r w:rsidR="008C1995" w:rsidRPr="008C1995">
              <w:rPr>
                <w:b/>
                <w:sz w:val="18"/>
                <w:lang w:val="el-GR"/>
              </w:rPr>
              <w:t xml:space="preserve"> (</w:t>
            </w:r>
            <w:r w:rsidR="002E2F99">
              <w:rPr>
                <w:b/>
                <w:sz w:val="18"/>
                <w:lang w:val="el-GR"/>
              </w:rPr>
              <w:t>Παρασκευή) 20:45</w:t>
            </w:r>
          </w:p>
          <w:p w14:paraId="6AB10743" w14:textId="77777777" w:rsidR="002E2F99" w:rsidRDefault="00365C0D" w:rsidP="008C1995">
            <w:pPr>
              <w:tabs>
                <w:tab w:val="left" w:pos="34"/>
              </w:tabs>
              <w:spacing w:line="240" w:lineRule="auto"/>
              <w:ind w:left="34" w:hanging="34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Παρουσίαση της εκδρομής στην Θράκη</w:t>
            </w:r>
          </w:p>
          <w:p w14:paraId="24708C2E" w14:textId="77777777" w:rsidR="00FA6771" w:rsidRDefault="00FA6771" w:rsidP="002E2F99">
            <w:pPr>
              <w:tabs>
                <w:tab w:val="left" w:pos="34"/>
              </w:tabs>
              <w:spacing w:line="240" w:lineRule="auto"/>
              <w:rPr>
                <w:b/>
                <w:sz w:val="18"/>
                <w:lang w:val="el-GR"/>
              </w:rPr>
            </w:pPr>
          </w:p>
        </w:tc>
        <w:tc>
          <w:tcPr>
            <w:tcW w:w="5257" w:type="dxa"/>
            <w:tcBorders>
              <w:top w:val="nil"/>
            </w:tcBorders>
          </w:tcPr>
          <w:p w14:paraId="0CBE7756" w14:textId="77777777" w:rsidR="002554ED" w:rsidRDefault="002554ED" w:rsidP="002554ED">
            <w:pPr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3/11  (Κυριακή)</w:t>
            </w:r>
          </w:p>
          <w:p w14:paraId="01F4E1AF" w14:textId="77777777" w:rsidR="002554ED" w:rsidRDefault="0062299F" w:rsidP="002554ED">
            <w:pPr>
              <w:pStyle w:val="Heading4"/>
              <w:tabs>
                <w:tab w:val="num" w:pos="360"/>
              </w:tabs>
            </w:pPr>
            <w:r>
              <w:t>Βόλτα</w:t>
            </w:r>
            <w:r w:rsidR="002554ED">
              <w:t xml:space="preserve"> στο Καβούρι</w:t>
            </w:r>
            <w:r w:rsidR="00E01F34">
              <w:t xml:space="preserve"> (Β.Δ.=1)</w:t>
            </w:r>
          </w:p>
          <w:p w14:paraId="2A8295F9" w14:textId="77777777" w:rsidR="002554ED" w:rsidRDefault="002554ED" w:rsidP="002554ED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Συντονιστής: Κώστας Δέρβος (6944479950)</w:t>
            </w:r>
          </w:p>
          <w:p w14:paraId="6EC0290E" w14:textId="77777777" w:rsidR="002554ED" w:rsidRDefault="002554ED">
            <w:pPr>
              <w:spacing w:line="240" w:lineRule="auto"/>
              <w:rPr>
                <w:b/>
                <w:sz w:val="18"/>
                <w:lang w:val="el-GR"/>
              </w:rPr>
            </w:pPr>
          </w:p>
          <w:p w14:paraId="5CF3E662" w14:textId="77777777" w:rsidR="002554ED" w:rsidRDefault="002554ED" w:rsidP="002554ED">
            <w:pPr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10/11  (Κυριακή)</w:t>
            </w:r>
          </w:p>
          <w:p w14:paraId="13DA37D0" w14:textId="77777777" w:rsidR="002554ED" w:rsidRDefault="002554ED" w:rsidP="002554ED">
            <w:pPr>
              <w:pStyle w:val="Heading4"/>
              <w:tabs>
                <w:tab w:val="num" w:pos="360"/>
              </w:tabs>
            </w:pPr>
            <w:r>
              <w:t>Εκδρομή στην Βαρυμπόμπη</w:t>
            </w:r>
            <w:r w:rsidR="00E01F34">
              <w:t xml:space="preserve"> (Β.Δ.=3)</w:t>
            </w:r>
          </w:p>
          <w:p w14:paraId="359BE3DB" w14:textId="77777777" w:rsidR="002554ED" w:rsidRDefault="002554ED" w:rsidP="002554ED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Συντονιστής: Πέτρος Βαλταζάνος (6948210316)</w:t>
            </w:r>
          </w:p>
          <w:p w14:paraId="3881125D" w14:textId="77777777" w:rsidR="002554ED" w:rsidRDefault="002554ED">
            <w:pPr>
              <w:spacing w:line="240" w:lineRule="auto"/>
              <w:rPr>
                <w:b/>
                <w:sz w:val="18"/>
                <w:lang w:val="el-GR"/>
              </w:rPr>
            </w:pPr>
          </w:p>
          <w:p w14:paraId="4AAA5067" w14:textId="77777777" w:rsidR="00FA6771" w:rsidRDefault="002554ED">
            <w:pPr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16-17/10</w:t>
            </w:r>
            <w:r w:rsidR="00D64A28">
              <w:rPr>
                <w:b/>
                <w:sz w:val="18"/>
                <w:lang w:val="el-GR"/>
              </w:rPr>
              <w:t xml:space="preserve">  </w:t>
            </w:r>
            <w:r w:rsidR="00FA6771">
              <w:rPr>
                <w:b/>
                <w:sz w:val="18"/>
                <w:lang w:val="el-GR"/>
              </w:rPr>
              <w:t>(</w:t>
            </w:r>
            <w:r w:rsidR="002E2F99">
              <w:rPr>
                <w:b/>
                <w:sz w:val="18"/>
                <w:lang w:val="el-GR"/>
              </w:rPr>
              <w:t>Σάββατο-Κυριακή</w:t>
            </w:r>
            <w:r w:rsidR="00FA6771">
              <w:rPr>
                <w:b/>
                <w:sz w:val="18"/>
                <w:lang w:val="el-GR"/>
              </w:rPr>
              <w:t>)</w:t>
            </w:r>
          </w:p>
          <w:p w14:paraId="02DB585D" w14:textId="77777777" w:rsidR="00FA6771" w:rsidRDefault="00391435">
            <w:pPr>
              <w:pStyle w:val="Heading4"/>
              <w:tabs>
                <w:tab w:val="num" w:pos="360"/>
              </w:tabs>
            </w:pPr>
            <w:r>
              <w:t xml:space="preserve">Εκδρομή </w:t>
            </w:r>
            <w:r w:rsidR="002E2F99">
              <w:t>σε όρος Πατέρας-Γεράνεια</w:t>
            </w:r>
            <w:r w:rsidR="00E01F34">
              <w:t xml:space="preserve"> (Β.Δ.=5)</w:t>
            </w:r>
          </w:p>
          <w:p w14:paraId="33D98C34" w14:textId="77777777" w:rsidR="002E2F99" w:rsidRDefault="002E2F99" w:rsidP="002E2F99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Συντονιστής: Διονύσης Γαλιατσάτος (6986631040)</w:t>
            </w:r>
          </w:p>
          <w:p w14:paraId="3BE46502" w14:textId="77777777" w:rsidR="00391435" w:rsidRDefault="00391435" w:rsidP="00391435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14:paraId="4403DE76" w14:textId="77777777" w:rsidR="00391435" w:rsidRDefault="002554ED" w:rsidP="00391435">
            <w:pPr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24/11</w:t>
            </w:r>
            <w:r w:rsidR="00391435">
              <w:rPr>
                <w:b/>
                <w:sz w:val="18"/>
                <w:lang w:val="el-GR"/>
              </w:rPr>
              <w:t xml:space="preserve">  (Κυριακή)</w:t>
            </w:r>
          </w:p>
          <w:p w14:paraId="637A1B73" w14:textId="77777777" w:rsidR="00391435" w:rsidRDefault="002E2F99" w:rsidP="00391435">
            <w:pPr>
              <w:pStyle w:val="Heading4"/>
              <w:tabs>
                <w:tab w:val="num" w:pos="360"/>
              </w:tabs>
            </w:pPr>
            <w:r>
              <w:t xml:space="preserve">Εκδρομή </w:t>
            </w:r>
            <w:r w:rsidR="00365C0D">
              <w:t>στον Διόνυσο</w:t>
            </w:r>
            <w:r w:rsidR="00E01F34">
              <w:t xml:space="preserve"> (Β.Δ.=3)</w:t>
            </w:r>
          </w:p>
          <w:p w14:paraId="5E7BE8A9" w14:textId="77777777" w:rsidR="00365C0D" w:rsidRDefault="002E2F99" w:rsidP="00365C0D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Συντονιστής: </w:t>
            </w:r>
            <w:r w:rsidR="00365C0D">
              <w:rPr>
                <w:sz w:val="18"/>
                <w:lang w:val="el-GR"/>
              </w:rPr>
              <w:t>Πέτρος Βαλταζάνος (6948210316)</w:t>
            </w:r>
          </w:p>
          <w:p w14:paraId="52998C16" w14:textId="77777777" w:rsidR="00FA6771" w:rsidRDefault="00FA6771" w:rsidP="002E2F99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</w:tc>
      </w:tr>
      <w:tr w:rsidR="00FA6771" w14:paraId="18E8C03B" w14:textId="77777777" w:rsidTr="004F1814">
        <w:trPr>
          <w:cantSplit/>
          <w:trHeight w:val="245"/>
        </w:trPr>
        <w:tc>
          <w:tcPr>
            <w:tcW w:w="10228" w:type="dxa"/>
            <w:gridSpan w:val="3"/>
            <w:tcBorders>
              <w:top w:val="nil"/>
              <w:bottom w:val="nil"/>
            </w:tcBorders>
          </w:tcPr>
          <w:p w14:paraId="01870DA4" w14:textId="77777777" w:rsidR="00FA6771" w:rsidRDefault="00365C0D" w:rsidP="008B1933">
            <w:pPr>
              <w:pStyle w:val="Heading1"/>
              <w:spacing w:line="240" w:lineRule="auto"/>
            </w:pPr>
            <w:r>
              <w:t>ΔΕΚΕΜΒΡΙΟΣ</w:t>
            </w:r>
            <w:r w:rsidR="002E2F99">
              <w:t xml:space="preserve">  2019</w:t>
            </w:r>
          </w:p>
          <w:p w14:paraId="3522F39E" w14:textId="77777777" w:rsidR="00FA6771" w:rsidRDefault="00FA6771">
            <w:pPr>
              <w:spacing w:line="240" w:lineRule="auto"/>
              <w:rPr>
                <w:sz w:val="16"/>
                <w:lang w:val="el-GR"/>
              </w:rPr>
            </w:pPr>
          </w:p>
        </w:tc>
      </w:tr>
      <w:tr w:rsidR="00FA6771" w:rsidRPr="0062299F" w14:paraId="19660C6B" w14:textId="77777777" w:rsidTr="004F1814">
        <w:trPr>
          <w:cantSplit/>
          <w:trHeight w:val="2622"/>
        </w:trPr>
        <w:tc>
          <w:tcPr>
            <w:tcW w:w="4961" w:type="dxa"/>
            <w:tcBorders>
              <w:top w:val="nil"/>
              <w:bottom w:val="nil"/>
            </w:tcBorders>
          </w:tcPr>
          <w:p w14:paraId="34234F85" w14:textId="77777777" w:rsidR="00AB2A65" w:rsidRDefault="00AB2A65" w:rsidP="001E29AB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  <w:p w14:paraId="49AE665D" w14:textId="77777777" w:rsidR="0062299F" w:rsidRDefault="0062299F" w:rsidP="001E29AB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  <w:p w14:paraId="4299D317" w14:textId="77777777" w:rsidR="0062299F" w:rsidRPr="00391435" w:rsidRDefault="0062299F" w:rsidP="0062299F">
            <w:pPr>
              <w:tabs>
                <w:tab w:val="left" w:pos="0"/>
              </w:tabs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6/12  (Παρασκευή) 20:45</w:t>
            </w:r>
          </w:p>
          <w:p w14:paraId="2243FEA9" w14:textId="77777777" w:rsidR="0062299F" w:rsidRDefault="0062299F" w:rsidP="0062299F">
            <w:pPr>
              <w:tabs>
                <w:tab w:val="left" w:pos="0"/>
              </w:tabs>
              <w:spacing w:line="240" w:lineRule="auto"/>
              <w:ind w:left="360" w:hanging="360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Προβολή ταινίας</w:t>
            </w:r>
          </w:p>
          <w:p w14:paraId="258D630D" w14:textId="77777777" w:rsidR="0062299F" w:rsidRDefault="0062299F" w:rsidP="001E29AB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</w:tc>
        <w:tc>
          <w:tcPr>
            <w:tcW w:w="5267" w:type="dxa"/>
            <w:gridSpan w:val="2"/>
            <w:tcBorders>
              <w:top w:val="nil"/>
              <w:bottom w:val="nil"/>
            </w:tcBorders>
          </w:tcPr>
          <w:p w14:paraId="3C1DB267" w14:textId="77777777" w:rsidR="008B1933" w:rsidRDefault="00365C0D" w:rsidP="008B1933">
            <w:pPr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1/12</w:t>
            </w:r>
            <w:r w:rsidR="002E2F99">
              <w:rPr>
                <w:b/>
                <w:sz w:val="18"/>
                <w:lang w:val="el-GR"/>
              </w:rPr>
              <w:t xml:space="preserve"> </w:t>
            </w:r>
            <w:r w:rsidR="008B1933">
              <w:rPr>
                <w:b/>
                <w:sz w:val="18"/>
                <w:lang w:val="el-GR"/>
              </w:rPr>
              <w:t xml:space="preserve"> (Κυριακή)</w:t>
            </w:r>
          </w:p>
          <w:p w14:paraId="5A51FA99" w14:textId="77777777" w:rsidR="00323120" w:rsidRDefault="00323120" w:rsidP="00323120">
            <w:pPr>
              <w:pStyle w:val="Heading4"/>
            </w:pPr>
            <w:r>
              <w:t xml:space="preserve">Εκδρομή </w:t>
            </w:r>
            <w:r w:rsidR="00365C0D">
              <w:t>στην Χαλκίδα</w:t>
            </w:r>
            <w:r w:rsidR="00E01F34">
              <w:t xml:space="preserve"> (Β.Δ.=2)</w:t>
            </w:r>
          </w:p>
          <w:p w14:paraId="1607AFFA" w14:textId="77777777" w:rsidR="002E2F99" w:rsidRDefault="002E2F99" w:rsidP="002E2F99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</w:t>
            </w:r>
            <w:r w:rsidR="00365C0D">
              <w:rPr>
                <w:sz w:val="18"/>
                <w:lang w:val="el-GR"/>
              </w:rPr>
              <w:t>ιστής</w:t>
            </w:r>
            <w:r>
              <w:rPr>
                <w:sz w:val="18"/>
                <w:lang w:val="el-GR"/>
              </w:rPr>
              <w:t xml:space="preserve">: </w:t>
            </w:r>
            <w:r w:rsidR="00365C0D">
              <w:rPr>
                <w:sz w:val="18"/>
                <w:lang w:val="el-GR"/>
              </w:rPr>
              <w:t>Γιώργος Γιαννάτος (6944266194)</w:t>
            </w:r>
          </w:p>
          <w:p w14:paraId="3FF6CEFB" w14:textId="77777777" w:rsidR="00737441" w:rsidRDefault="00737441" w:rsidP="00737441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  <w:p w14:paraId="7A6F3FC2" w14:textId="77777777" w:rsidR="00737441" w:rsidRDefault="00365C0D" w:rsidP="00737441">
            <w:pPr>
              <w:tabs>
                <w:tab w:val="num" w:pos="360"/>
              </w:tabs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 xml:space="preserve">8/12 </w:t>
            </w:r>
            <w:r w:rsidR="00737441">
              <w:rPr>
                <w:b/>
                <w:sz w:val="18"/>
                <w:lang w:val="el-GR"/>
              </w:rPr>
              <w:t xml:space="preserve">( </w:t>
            </w:r>
            <w:r>
              <w:rPr>
                <w:b/>
                <w:sz w:val="18"/>
                <w:lang w:val="el-GR"/>
              </w:rPr>
              <w:t>Κυριακή</w:t>
            </w:r>
            <w:r w:rsidR="00737441">
              <w:rPr>
                <w:b/>
                <w:sz w:val="18"/>
                <w:lang w:val="el-GR"/>
              </w:rPr>
              <w:t>)</w:t>
            </w:r>
          </w:p>
          <w:p w14:paraId="18EDE7BF" w14:textId="77777777" w:rsidR="004F1814" w:rsidRDefault="004F1814" w:rsidP="004F1814">
            <w:pPr>
              <w:pStyle w:val="Heading4"/>
              <w:tabs>
                <w:tab w:val="num" w:pos="360"/>
              </w:tabs>
            </w:pPr>
            <w:r>
              <w:t>Βόλτα στην Αθήνα</w:t>
            </w:r>
            <w:r w:rsidR="00E01F34">
              <w:t xml:space="preserve"> (Β.Δ.=2)</w:t>
            </w:r>
          </w:p>
          <w:p w14:paraId="79E03E02" w14:textId="77777777" w:rsidR="00365C0D" w:rsidRDefault="00365C0D" w:rsidP="00365C0D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Συντονίστρια: Μαίρη Δρεπανιά (6972206584)</w:t>
            </w:r>
          </w:p>
          <w:p w14:paraId="2AB7D8B3" w14:textId="77777777" w:rsidR="00323120" w:rsidRDefault="00323120" w:rsidP="00CE6FA3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</w:p>
          <w:p w14:paraId="6A011C2C" w14:textId="77777777" w:rsidR="00323120" w:rsidRPr="00323120" w:rsidRDefault="00365C0D" w:rsidP="00CE6FA3">
            <w:pPr>
              <w:tabs>
                <w:tab w:val="num" w:pos="360"/>
              </w:tabs>
              <w:spacing w:line="240" w:lineRule="auto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14-15/12</w:t>
            </w:r>
            <w:r w:rsidR="004F1814">
              <w:rPr>
                <w:b/>
                <w:sz w:val="18"/>
                <w:lang w:val="el-GR"/>
              </w:rPr>
              <w:t xml:space="preserve"> (Σάββατο-</w:t>
            </w:r>
            <w:r w:rsidR="00323120" w:rsidRPr="00323120">
              <w:rPr>
                <w:b/>
                <w:sz w:val="18"/>
                <w:lang w:val="el-GR"/>
              </w:rPr>
              <w:t>Κυριακή)</w:t>
            </w:r>
          </w:p>
          <w:p w14:paraId="47A2B952" w14:textId="77777777" w:rsidR="00323120" w:rsidRDefault="00323120" w:rsidP="00CE6FA3">
            <w:pPr>
              <w:tabs>
                <w:tab w:val="num" w:pos="360"/>
              </w:tabs>
              <w:spacing w:line="240" w:lineRule="auto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Εκδρομή </w:t>
            </w:r>
            <w:r w:rsidR="00365C0D">
              <w:rPr>
                <w:i/>
                <w:sz w:val="18"/>
                <w:lang w:val="el-GR"/>
              </w:rPr>
              <w:t>στο Κιάτο</w:t>
            </w:r>
            <w:r w:rsidR="00E01F34">
              <w:rPr>
                <w:i/>
                <w:sz w:val="18"/>
                <w:lang w:val="el-GR"/>
              </w:rPr>
              <w:t xml:space="preserve"> (Β.Δ.=4)</w:t>
            </w:r>
          </w:p>
          <w:p w14:paraId="48AC69DD" w14:textId="77777777" w:rsidR="004F1814" w:rsidRPr="00323120" w:rsidRDefault="004F1814" w:rsidP="00365C0D">
            <w:pPr>
              <w:tabs>
                <w:tab w:val="num" w:pos="360"/>
              </w:tabs>
              <w:spacing w:line="240" w:lineRule="auto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Συντονιστής</w:t>
            </w:r>
            <w:r w:rsidR="00365C0D">
              <w:rPr>
                <w:sz w:val="18"/>
                <w:lang w:val="el-GR"/>
              </w:rPr>
              <w:t xml:space="preserve"> Βασίλης Λαλιώτης (6972095165)</w:t>
            </w:r>
          </w:p>
        </w:tc>
      </w:tr>
      <w:tr w:rsidR="00365C0D" w:rsidRPr="0062299F" w14:paraId="3DD2F029" w14:textId="77777777" w:rsidTr="005929E7">
        <w:trPr>
          <w:cantSplit/>
          <w:trHeight w:val="68"/>
        </w:trPr>
        <w:tc>
          <w:tcPr>
            <w:tcW w:w="4961" w:type="dxa"/>
            <w:tcBorders>
              <w:top w:val="nil"/>
            </w:tcBorders>
          </w:tcPr>
          <w:p w14:paraId="7AF72322" w14:textId="77777777" w:rsidR="00365C0D" w:rsidRPr="00CE6FA3" w:rsidRDefault="00365C0D">
            <w:pPr>
              <w:tabs>
                <w:tab w:val="left" w:pos="357"/>
              </w:tabs>
              <w:spacing w:line="240" w:lineRule="auto"/>
              <w:ind w:left="360"/>
              <w:rPr>
                <w:sz w:val="18"/>
                <w:lang w:val="el-GR"/>
              </w:rPr>
            </w:pPr>
          </w:p>
        </w:tc>
        <w:tc>
          <w:tcPr>
            <w:tcW w:w="5267" w:type="dxa"/>
            <w:gridSpan w:val="2"/>
            <w:tcBorders>
              <w:top w:val="nil"/>
            </w:tcBorders>
          </w:tcPr>
          <w:p w14:paraId="760BCD61" w14:textId="77777777" w:rsidR="00365C0D" w:rsidRDefault="00365C0D" w:rsidP="005929E7">
            <w:pPr>
              <w:tabs>
                <w:tab w:val="num" w:pos="360"/>
              </w:tabs>
              <w:spacing w:line="240" w:lineRule="auto"/>
              <w:rPr>
                <w:b/>
                <w:sz w:val="18"/>
                <w:lang w:val="el-GR"/>
              </w:rPr>
            </w:pPr>
          </w:p>
        </w:tc>
      </w:tr>
    </w:tbl>
    <w:p w14:paraId="60541A5A" w14:textId="77777777" w:rsidR="00FA6771" w:rsidRPr="005929E7" w:rsidRDefault="00FA6771">
      <w:pPr>
        <w:spacing w:line="240" w:lineRule="auto"/>
        <w:rPr>
          <w:b/>
          <w:i/>
          <w:sz w:val="16"/>
          <w:szCs w:val="16"/>
          <w:lang w:val="el-GR"/>
        </w:rPr>
      </w:pPr>
    </w:p>
    <w:p w14:paraId="1583D726" w14:textId="77777777" w:rsidR="001220F5" w:rsidRPr="005929E7" w:rsidRDefault="001220F5" w:rsidP="001220F5">
      <w:pPr>
        <w:pStyle w:val="ListParagraph"/>
        <w:numPr>
          <w:ilvl w:val="0"/>
          <w:numId w:val="18"/>
        </w:numPr>
        <w:spacing w:line="200" w:lineRule="atLeast"/>
        <w:ind w:right="2"/>
        <w:rPr>
          <w:b/>
          <w:i/>
          <w:sz w:val="16"/>
          <w:szCs w:val="16"/>
          <w:lang w:val="el-GR"/>
        </w:rPr>
      </w:pPr>
      <w:r w:rsidRPr="005929E7">
        <w:rPr>
          <w:b/>
          <w:i/>
          <w:sz w:val="16"/>
          <w:szCs w:val="16"/>
          <w:lang w:val="el-GR"/>
        </w:rPr>
        <w:t xml:space="preserve">Η διαδρομή για όλες τις εκδρομές με λεπτομέρειες ως προς την απόσταση, τις υψομετρικές διαφορές κλπ. θα είναι διαθέσιμη στους Φ.τ.Π. </w:t>
      </w:r>
      <w:r w:rsidR="00E01F34">
        <w:rPr>
          <w:b/>
          <w:i/>
          <w:sz w:val="16"/>
          <w:szCs w:val="16"/>
          <w:lang w:val="el-GR"/>
        </w:rPr>
        <w:t xml:space="preserve">και στο Facebook </w:t>
      </w:r>
      <w:r w:rsidRPr="005929E7">
        <w:rPr>
          <w:b/>
          <w:i/>
          <w:sz w:val="16"/>
          <w:szCs w:val="16"/>
          <w:lang w:val="el-GR"/>
        </w:rPr>
        <w:t>κάθε Παρασκευή πριν από τις αντίστοιχες προγραμματισμένες εκδρομές.</w:t>
      </w:r>
    </w:p>
    <w:p w14:paraId="7DE18838" w14:textId="77777777" w:rsidR="001220F5" w:rsidRPr="00E01F34" w:rsidRDefault="001220F5" w:rsidP="001220F5">
      <w:pPr>
        <w:pStyle w:val="ListParagraph"/>
        <w:numPr>
          <w:ilvl w:val="0"/>
          <w:numId w:val="18"/>
        </w:numPr>
        <w:spacing w:line="200" w:lineRule="atLeast"/>
        <w:ind w:right="2"/>
        <w:rPr>
          <w:b/>
          <w:i/>
          <w:sz w:val="16"/>
          <w:szCs w:val="16"/>
          <w:lang w:val="el-GR"/>
        </w:rPr>
      </w:pPr>
      <w:r w:rsidRPr="005929E7">
        <w:rPr>
          <w:b/>
          <w:i/>
          <w:sz w:val="16"/>
          <w:szCs w:val="16"/>
          <w:lang w:val="el-GR"/>
        </w:rPr>
        <w:t>Απαραίτητα εφόδια για τις Εκδρομές:</w:t>
      </w:r>
      <w:r w:rsidRPr="005929E7">
        <w:rPr>
          <w:i/>
          <w:sz w:val="16"/>
          <w:szCs w:val="16"/>
          <w:lang w:val="el-GR"/>
        </w:rPr>
        <w:t xml:space="preserve">  </w:t>
      </w:r>
      <w:r w:rsidRPr="005929E7">
        <w:rPr>
          <w:sz w:val="16"/>
          <w:szCs w:val="16"/>
          <w:lang w:val="el-GR"/>
        </w:rPr>
        <w:t>Ποδήλατο (</w:t>
      </w:r>
      <w:r w:rsidRPr="005929E7">
        <w:rPr>
          <w:b/>
          <w:i/>
          <w:sz w:val="16"/>
          <w:szCs w:val="16"/>
          <w:lang w:val="el-GR"/>
        </w:rPr>
        <w:t>σε καλή κατάσταση</w:t>
      </w:r>
      <w:r w:rsidRPr="005929E7">
        <w:rPr>
          <w:sz w:val="16"/>
          <w:szCs w:val="16"/>
          <w:lang w:val="el-GR"/>
        </w:rPr>
        <w:t>), εφεδρική σαμπρέλα, τρόμπα, εργαλεία, αρκετά τρόφιμα για την διάρκεια της εκδρομής, νερό, ποδηλατικά γάντια, ρούχα κατάλληλα για την συγκεκριμένη διαδρομή και εποχή (και αδιάβροχο), αντίσκηνο, υπνόσακος.</w:t>
      </w:r>
      <w:r w:rsidRPr="005929E7">
        <w:rPr>
          <w:b/>
          <w:i/>
          <w:sz w:val="16"/>
          <w:szCs w:val="16"/>
          <w:lang w:val="el-GR"/>
        </w:rPr>
        <w:t xml:space="preserve">, χάρτης διαδρομής. </w:t>
      </w:r>
    </w:p>
    <w:p w14:paraId="5033CE1E" w14:textId="77777777" w:rsidR="00E01F34" w:rsidRPr="005929E7" w:rsidRDefault="00E01F34" w:rsidP="001220F5">
      <w:pPr>
        <w:pStyle w:val="ListParagraph"/>
        <w:numPr>
          <w:ilvl w:val="0"/>
          <w:numId w:val="18"/>
        </w:numPr>
        <w:spacing w:line="200" w:lineRule="atLeast"/>
        <w:ind w:right="2"/>
        <w:rPr>
          <w:b/>
          <w:i/>
          <w:sz w:val="16"/>
          <w:szCs w:val="16"/>
          <w:lang w:val="el-GR"/>
        </w:rPr>
      </w:pPr>
      <w:r>
        <w:rPr>
          <w:b/>
          <w:i/>
          <w:sz w:val="16"/>
          <w:szCs w:val="16"/>
          <w:lang w:val="el-GR"/>
        </w:rPr>
        <w:t>Η συμμετοχή σε εκδρομές με Β.Δ. 3 και άνω απαιτεί προσυνεννόηση με τους Φ.τ.Π.</w:t>
      </w:r>
    </w:p>
    <w:p w14:paraId="6E7745D0" w14:textId="77777777" w:rsidR="00FA6771" w:rsidRPr="00C238C1" w:rsidRDefault="001220F5" w:rsidP="00C238C1">
      <w:pPr>
        <w:pStyle w:val="ListParagraph"/>
        <w:numPr>
          <w:ilvl w:val="0"/>
          <w:numId w:val="18"/>
        </w:numPr>
        <w:spacing w:line="200" w:lineRule="atLeast"/>
        <w:ind w:right="2"/>
        <w:rPr>
          <w:b/>
          <w:i/>
          <w:sz w:val="16"/>
          <w:szCs w:val="16"/>
          <w:lang w:val="el-GR"/>
        </w:rPr>
      </w:pPr>
      <w:r w:rsidRPr="005929E7">
        <w:rPr>
          <w:color w:val="000000"/>
          <w:sz w:val="16"/>
          <w:szCs w:val="16"/>
          <w:lang w:val="el-GR"/>
        </w:rPr>
        <w:t>Ο κάθε ποδηλάτης ταξιδεύει με δική του ευθύνη. Οι «Φ.τ.Π» και οι συντονιστές των εκδρομών δεν αναλαμβάνουν καμία ευθύνη για οποιαδήποτε απώλεια, τραυματισμό ή οποιοδήποτε άλλο πρόβλημα μπορεί να προκύψει στον ποδ</w:t>
      </w:r>
      <w:bookmarkStart w:id="0" w:name="_GoBack"/>
      <w:bookmarkEnd w:id="0"/>
      <w:r w:rsidRPr="005929E7">
        <w:rPr>
          <w:color w:val="000000"/>
          <w:sz w:val="16"/>
          <w:szCs w:val="16"/>
          <w:lang w:val="el-GR"/>
        </w:rPr>
        <w:t>ηλάτη ή στον εξοπλισμό του στην διάρκεια των εκδρομών.</w:t>
      </w:r>
    </w:p>
    <w:sectPr w:rsidR="00FA6771" w:rsidRPr="00C238C1" w:rsidSect="005929E7">
      <w:pgSz w:w="11909" w:h="16834" w:code="9"/>
      <w:pgMar w:top="454" w:right="454" w:bottom="454" w:left="45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644"/>
    <w:multiLevelType w:val="singleLevel"/>
    <w:tmpl w:val="DBE6C22A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1" w15:restartNumberingAfterBreak="0">
    <w:nsid w:val="0EF17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330C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21E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56F35"/>
    <w:multiLevelType w:val="singleLevel"/>
    <w:tmpl w:val="DBE6C22A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5" w15:restartNumberingAfterBreak="0">
    <w:nsid w:val="2A814E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677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FB1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CB07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96643F"/>
    <w:multiLevelType w:val="singleLevel"/>
    <w:tmpl w:val="DBE6C22A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10" w15:restartNumberingAfterBreak="0">
    <w:nsid w:val="4F397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576D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945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7141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E57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996F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BC65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45470C"/>
    <w:multiLevelType w:val="hybridMultilevel"/>
    <w:tmpl w:val="A08CA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2"/>
    <w:rsid w:val="000D507C"/>
    <w:rsid w:val="001220F5"/>
    <w:rsid w:val="001320C9"/>
    <w:rsid w:val="001D66F2"/>
    <w:rsid w:val="001E29AB"/>
    <w:rsid w:val="002554ED"/>
    <w:rsid w:val="002A1C3A"/>
    <w:rsid w:val="002E2F99"/>
    <w:rsid w:val="002E59B2"/>
    <w:rsid w:val="002F01DA"/>
    <w:rsid w:val="003079DD"/>
    <w:rsid w:val="00323120"/>
    <w:rsid w:val="00327A53"/>
    <w:rsid w:val="00365C0D"/>
    <w:rsid w:val="003718B1"/>
    <w:rsid w:val="00391435"/>
    <w:rsid w:val="003B1799"/>
    <w:rsid w:val="00470F4D"/>
    <w:rsid w:val="004E7451"/>
    <w:rsid w:val="004F1814"/>
    <w:rsid w:val="005929E7"/>
    <w:rsid w:val="0062299F"/>
    <w:rsid w:val="00737441"/>
    <w:rsid w:val="008B1933"/>
    <w:rsid w:val="008C1995"/>
    <w:rsid w:val="008C43D4"/>
    <w:rsid w:val="008D240A"/>
    <w:rsid w:val="00930ED9"/>
    <w:rsid w:val="009D1270"/>
    <w:rsid w:val="009D6A57"/>
    <w:rsid w:val="00A75008"/>
    <w:rsid w:val="00AB2A65"/>
    <w:rsid w:val="00B822D0"/>
    <w:rsid w:val="00BD6140"/>
    <w:rsid w:val="00BE257B"/>
    <w:rsid w:val="00C238C1"/>
    <w:rsid w:val="00C60C53"/>
    <w:rsid w:val="00C77190"/>
    <w:rsid w:val="00CC25D8"/>
    <w:rsid w:val="00CE1382"/>
    <w:rsid w:val="00CE6FA3"/>
    <w:rsid w:val="00D54CAA"/>
    <w:rsid w:val="00D64A28"/>
    <w:rsid w:val="00D97538"/>
    <w:rsid w:val="00DD0543"/>
    <w:rsid w:val="00E01F34"/>
    <w:rsid w:val="00E2199C"/>
    <w:rsid w:val="00E92527"/>
    <w:rsid w:val="00F3572A"/>
    <w:rsid w:val="00F469E2"/>
    <w:rsid w:val="00F6147F"/>
    <w:rsid w:val="00FA6771"/>
    <w:rsid w:val="00FD57E5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799357"/>
  <w15:docId w15:val="{2AF814AE-9FCC-4090-A60A-70CCA3B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1DA"/>
    <w:pPr>
      <w:spacing w:line="360" w:lineRule="auto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F01DA"/>
    <w:pPr>
      <w:keepNext/>
      <w:jc w:val="center"/>
      <w:outlineLvl w:val="0"/>
    </w:pPr>
    <w:rPr>
      <w:b/>
      <w:smallCaps/>
      <w:lang w:val="el-GR"/>
    </w:rPr>
  </w:style>
  <w:style w:type="paragraph" w:styleId="Heading2">
    <w:name w:val="heading 2"/>
    <w:basedOn w:val="Normal"/>
    <w:next w:val="Normal"/>
    <w:qFormat/>
    <w:rsid w:val="002F01DA"/>
    <w:pPr>
      <w:keepNext/>
      <w:spacing w:line="240" w:lineRule="auto"/>
      <w:outlineLvl w:val="1"/>
    </w:pPr>
    <w:rPr>
      <w:i/>
      <w:lang w:val="el-GR"/>
    </w:rPr>
  </w:style>
  <w:style w:type="paragraph" w:styleId="Heading3">
    <w:name w:val="heading 3"/>
    <w:basedOn w:val="Normal"/>
    <w:next w:val="Normal"/>
    <w:qFormat/>
    <w:rsid w:val="002F01DA"/>
    <w:pPr>
      <w:keepNext/>
      <w:spacing w:line="240" w:lineRule="auto"/>
      <w:outlineLvl w:val="2"/>
    </w:pPr>
    <w:rPr>
      <w:i/>
      <w:sz w:val="20"/>
      <w:lang w:val="el-GR"/>
    </w:rPr>
  </w:style>
  <w:style w:type="paragraph" w:styleId="Heading4">
    <w:name w:val="heading 4"/>
    <w:basedOn w:val="Normal"/>
    <w:next w:val="Normal"/>
    <w:qFormat/>
    <w:rsid w:val="002F01DA"/>
    <w:pPr>
      <w:keepNext/>
      <w:spacing w:line="240" w:lineRule="auto"/>
      <w:outlineLvl w:val="3"/>
    </w:pPr>
    <w:rPr>
      <w:i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F01DA"/>
    <w:pPr>
      <w:tabs>
        <w:tab w:val="num" w:pos="360"/>
      </w:tabs>
      <w:spacing w:line="240" w:lineRule="auto"/>
      <w:ind w:left="360"/>
    </w:pPr>
    <w:rPr>
      <w:lang w:val="el-GR"/>
    </w:rPr>
  </w:style>
  <w:style w:type="paragraph" w:styleId="BodyText">
    <w:name w:val="Body Text"/>
    <w:basedOn w:val="Normal"/>
    <w:semiHidden/>
    <w:rsid w:val="002F01DA"/>
    <w:pPr>
      <w:spacing w:line="240" w:lineRule="auto"/>
    </w:pPr>
    <w:rPr>
      <w:b/>
      <w:i/>
      <w:lang w:val="el-GR"/>
    </w:rPr>
  </w:style>
  <w:style w:type="character" w:styleId="Hyperlink">
    <w:name w:val="Hyperlink"/>
    <w:basedOn w:val="DefaultParagraphFont"/>
    <w:uiPriority w:val="99"/>
    <w:rsid w:val="002F01D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F01DA"/>
    <w:rPr>
      <w:color w:val="800080"/>
      <w:u w:val="single"/>
    </w:rPr>
  </w:style>
  <w:style w:type="paragraph" w:styleId="BodyText2">
    <w:name w:val="Body Text 2"/>
    <w:basedOn w:val="Normal"/>
    <w:semiHidden/>
    <w:rsid w:val="002F01DA"/>
    <w:pPr>
      <w:spacing w:line="240" w:lineRule="auto"/>
      <w:ind w:right="143"/>
    </w:pPr>
    <w:rPr>
      <w:b/>
      <w:i/>
      <w:sz w:val="20"/>
      <w:lang w:val="el-GR"/>
    </w:rPr>
  </w:style>
  <w:style w:type="paragraph" w:styleId="ListParagraph">
    <w:name w:val="List Paragraph"/>
    <w:basedOn w:val="Normal"/>
    <w:uiPriority w:val="34"/>
    <w:qFormat/>
    <w:rsid w:val="001220F5"/>
    <w:pPr>
      <w:suppressAutoHyphens/>
      <w:ind w:left="720"/>
      <w:contextualSpacing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oi-podilato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g/filoi.podilat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΄ΚΤΗΜΑ΄ ΠΑΤΜΟΥ ΚΑΙ ΚΑΡΑΒΙΑ (ΚΑΤΩ ΠΑΤΗΣΙΑ)</vt:lpstr>
    </vt:vector>
  </TitlesOfParts>
  <Company>TPCI/NHRF</Company>
  <LinksUpToDate>false</LinksUpToDate>
  <CharactersWithSpaces>2639</CharactersWithSpaces>
  <SharedDoc>false</SharedDoc>
  <HLinks>
    <vt:vector size="6" baseType="variant">
      <vt:variant>
        <vt:i4>7929903</vt:i4>
      </vt:variant>
      <vt:variant>
        <vt:i4>0</vt:i4>
      </vt:variant>
      <vt:variant>
        <vt:i4>0</vt:i4>
      </vt:variant>
      <vt:variant>
        <vt:i4>5</vt:i4>
      </vt:variant>
      <vt:variant>
        <vt:lpwstr>http://www.filoi-podilatou.gr/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΄ΚΤΗΜΑ΄ ΠΑΤΜΟΥ ΚΑΙ ΚΑΡΑΒΙΑ (ΚΑΤΩ ΠΑΤΗΣΙΑ)</dc:title>
  <dc:creator>Petros Valtazanos</dc:creator>
  <cp:lastModifiedBy>Yorgos Giannatos</cp:lastModifiedBy>
  <cp:revision>2</cp:revision>
  <cp:lastPrinted>2000-10-03T11:22:00Z</cp:lastPrinted>
  <dcterms:created xsi:type="dcterms:W3CDTF">2019-10-02T20:31:00Z</dcterms:created>
  <dcterms:modified xsi:type="dcterms:W3CDTF">2019-10-02T20:31:00Z</dcterms:modified>
</cp:coreProperties>
</file>